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B0" w:rsidRPr="000C7598" w:rsidRDefault="00913AB0" w:rsidP="000C75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</w:t>
      </w:r>
      <w:r w:rsidRPr="000C7598">
        <w:rPr>
          <w:rFonts w:ascii="Times New Roman" w:hAnsi="Times New Roman"/>
          <w:sz w:val="28"/>
          <w:szCs w:val="28"/>
        </w:rPr>
        <w:t>ное дошкольное образовательное учреждение</w:t>
      </w:r>
    </w:p>
    <w:p w:rsidR="00913AB0" w:rsidRPr="000C7598" w:rsidRDefault="00913AB0" w:rsidP="000C75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598">
        <w:rPr>
          <w:rFonts w:ascii="Times New Roman" w:hAnsi="Times New Roman"/>
          <w:sz w:val="28"/>
          <w:szCs w:val="28"/>
        </w:rPr>
        <w:t>«Детский сад «Ромашка»</w:t>
      </w:r>
    </w:p>
    <w:p w:rsidR="00913AB0" w:rsidRPr="000C7598" w:rsidRDefault="00913AB0" w:rsidP="000C75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13AB0" w:rsidRDefault="00913AB0" w:rsidP="000C75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13AB0" w:rsidRPr="000C7598" w:rsidRDefault="00913AB0" w:rsidP="000C75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13AB0" w:rsidRPr="00D25ECF" w:rsidRDefault="00913AB0" w:rsidP="001617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5ECF">
        <w:rPr>
          <w:rFonts w:ascii="Times New Roman" w:hAnsi="Times New Roman"/>
          <w:sz w:val="20"/>
          <w:szCs w:val="20"/>
        </w:rPr>
        <w:t xml:space="preserve">СОГЛАСОВАНО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D25ECF">
        <w:rPr>
          <w:rFonts w:ascii="Times New Roman" w:hAnsi="Times New Roman"/>
          <w:sz w:val="20"/>
          <w:szCs w:val="20"/>
        </w:rPr>
        <w:t xml:space="preserve">УТВЕРЖДАЮ </w:t>
      </w:r>
    </w:p>
    <w:p w:rsidR="00913AB0" w:rsidRPr="003A0D24" w:rsidRDefault="00913AB0" w:rsidP="00161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</w:t>
      </w:r>
      <w:r w:rsidRPr="003A0D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3A0D24">
        <w:rPr>
          <w:rFonts w:ascii="Times New Roman" w:hAnsi="Times New Roman"/>
          <w:sz w:val="24"/>
          <w:szCs w:val="24"/>
        </w:rPr>
        <w:t xml:space="preserve"> И.о.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D24">
        <w:rPr>
          <w:rFonts w:ascii="Times New Roman" w:hAnsi="Times New Roman"/>
          <w:sz w:val="24"/>
          <w:szCs w:val="24"/>
        </w:rPr>
        <w:t xml:space="preserve">заведующего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913AB0" w:rsidRPr="003A0D24" w:rsidRDefault="00913AB0" w:rsidP="0016177B">
      <w:pPr>
        <w:tabs>
          <w:tab w:val="left" w:pos="85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</w:t>
      </w:r>
      <w:r w:rsidRPr="003A0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3A0D24">
        <w:rPr>
          <w:rFonts w:ascii="Times New Roman" w:hAnsi="Times New Roman"/>
          <w:sz w:val="24"/>
          <w:szCs w:val="24"/>
        </w:rPr>
        <w:t xml:space="preserve">МБДОУ «Ромашка»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913AB0" w:rsidRPr="003A0D24" w:rsidRDefault="00913AB0" w:rsidP="00161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2</w:t>
      </w:r>
      <w:r w:rsidRPr="003A0D2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3A0D24">
        <w:rPr>
          <w:rFonts w:ascii="Times New Roman" w:hAnsi="Times New Roman"/>
          <w:sz w:val="24"/>
          <w:szCs w:val="24"/>
        </w:rPr>
        <w:t>______А.Н.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D24">
        <w:rPr>
          <w:rFonts w:ascii="Times New Roman" w:hAnsi="Times New Roman"/>
          <w:sz w:val="24"/>
          <w:szCs w:val="24"/>
        </w:rPr>
        <w:t xml:space="preserve">Мухамадеева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913AB0" w:rsidRPr="003A0D24" w:rsidRDefault="00913AB0" w:rsidP="00161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01.12.2015</w:t>
      </w:r>
      <w:r w:rsidRPr="003A0D2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3A0D2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A0D24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63 от 01.12.2015</w:t>
      </w:r>
      <w:r w:rsidRPr="003A0D24">
        <w:rPr>
          <w:rFonts w:ascii="Times New Roman" w:hAnsi="Times New Roman"/>
          <w:sz w:val="24"/>
          <w:szCs w:val="24"/>
        </w:rPr>
        <w:t xml:space="preserve">г.           </w:t>
      </w:r>
    </w:p>
    <w:p w:rsidR="00913AB0" w:rsidRPr="003A0D24" w:rsidRDefault="00913AB0" w:rsidP="00161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0D24"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913AB0" w:rsidRPr="003A0D24" w:rsidRDefault="00913AB0" w:rsidP="0016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AB0" w:rsidRPr="003A0D24" w:rsidRDefault="00913AB0" w:rsidP="0016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AB0" w:rsidRPr="008B7143" w:rsidRDefault="00913AB0" w:rsidP="008B7143">
      <w:pPr>
        <w:spacing w:after="0" w:line="240" w:lineRule="auto"/>
        <w:jc w:val="both"/>
        <w:rPr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3F1B88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13AB0" w:rsidRPr="003F1B88" w:rsidRDefault="00913AB0" w:rsidP="008B714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F1B88">
        <w:rPr>
          <w:rFonts w:ascii="Times New Roman" w:hAnsi="Times New Roman"/>
          <w:b/>
          <w:sz w:val="36"/>
          <w:szCs w:val="36"/>
        </w:rPr>
        <w:t xml:space="preserve">Парциальная образовательная программа </w:t>
      </w:r>
    </w:p>
    <w:p w:rsidR="00913AB0" w:rsidRPr="003F1B88" w:rsidRDefault="00913AB0" w:rsidP="008B714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F1B88">
        <w:rPr>
          <w:rFonts w:ascii="Times New Roman" w:hAnsi="Times New Roman"/>
          <w:b/>
          <w:sz w:val="36"/>
          <w:szCs w:val="36"/>
        </w:rPr>
        <w:t>"Моя малая родина"</w:t>
      </w:r>
    </w:p>
    <w:p w:rsidR="00913AB0" w:rsidRPr="003F1B88" w:rsidRDefault="00913AB0" w:rsidP="008B71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1B88">
        <w:rPr>
          <w:rFonts w:ascii="Times New Roman" w:hAnsi="Times New Roman"/>
          <w:b/>
          <w:sz w:val="32"/>
          <w:szCs w:val="32"/>
        </w:rPr>
        <w:t>(часть общей образовательной программы,</w:t>
      </w:r>
    </w:p>
    <w:p w:rsidR="00913AB0" w:rsidRPr="003F1B88" w:rsidRDefault="00913AB0" w:rsidP="008B71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1B88">
        <w:rPr>
          <w:rFonts w:ascii="Times New Roman" w:hAnsi="Times New Roman"/>
          <w:b/>
          <w:sz w:val="32"/>
          <w:szCs w:val="32"/>
        </w:rPr>
        <w:t xml:space="preserve"> формируемая участниками образовательных отношений)</w:t>
      </w:r>
    </w:p>
    <w:p w:rsidR="00913AB0" w:rsidRPr="003F1B88" w:rsidRDefault="00913AB0" w:rsidP="008B71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3A0D24" w:rsidRDefault="00913AB0" w:rsidP="00D461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1D3F92">
        <w:rPr>
          <w:rFonts w:ascii="Times New Roman" w:hAnsi="Times New Roman"/>
          <w:b/>
          <w:sz w:val="20"/>
          <w:szCs w:val="20"/>
        </w:rPr>
        <w:t xml:space="preserve"> </w:t>
      </w:r>
      <w:r w:rsidRPr="001D3F92">
        <w:rPr>
          <w:rFonts w:ascii="Times New Roman" w:hAnsi="Times New Roman"/>
          <w:bCs/>
          <w:sz w:val="20"/>
          <w:szCs w:val="20"/>
        </w:rPr>
        <w:t>ПРИНЯТО</w:t>
      </w:r>
      <w:r w:rsidRPr="003A0D24">
        <w:rPr>
          <w:rFonts w:ascii="Times New Roman" w:hAnsi="Times New Roman"/>
          <w:bCs/>
          <w:sz w:val="24"/>
          <w:szCs w:val="24"/>
        </w:rPr>
        <w:t xml:space="preserve">  на  заседании </w:t>
      </w:r>
    </w:p>
    <w:p w:rsidR="00913AB0" w:rsidRPr="003A0D24" w:rsidRDefault="00913AB0" w:rsidP="00D461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A0D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3A0D24">
        <w:rPr>
          <w:rFonts w:ascii="Times New Roman" w:hAnsi="Times New Roman"/>
          <w:bCs/>
          <w:sz w:val="24"/>
          <w:szCs w:val="24"/>
        </w:rPr>
        <w:t>Общего</w:t>
      </w:r>
      <w:r>
        <w:rPr>
          <w:rFonts w:ascii="Times New Roman" w:hAnsi="Times New Roman"/>
          <w:bCs/>
          <w:sz w:val="24"/>
          <w:szCs w:val="24"/>
        </w:rPr>
        <w:t xml:space="preserve"> родительского</w:t>
      </w:r>
      <w:r w:rsidRPr="003A0D24">
        <w:rPr>
          <w:rFonts w:ascii="Times New Roman" w:hAnsi="Times New Roman"/>
          <w:bCs/>
          <w:sz w:val="24"/>
          <w:szCs w:val="24"/>
        </w:rPr>
        <w:t xml:space="preserve">  собрания  </w:t>
      </w:r>
    </w:p>
    <w:p w:rsidR="00913AB0" w:rsidRPr="003A0D24" w:rsidRDefault="00913AB0" w:rsidP="00D46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0D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Протокол № 2 от 04.12.2015г.</w:t>
      </w:r>
      <w:r w:rsidRPr="003A0D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913AB0" w:rsidRPr="0030360D" w:rsidRDefault="00913AB0" w:rsidP="00D46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0D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913AB0" w:rsidRPr="003A0D24" w:rsidRDefault="00913AB0" w:rsidP="00D461C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13AB0" w:rsidRPr="0030360D" w:rsidRDefault="00913AB0" w:rsidP="00D46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0D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913AB0" w:rsidRDefault="00913AB0" w:rsidP="00D461C7">
      <w:pPr>
        <w:tabs>
          <w:tab w:val="left" w:pos="73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1D3F92" w:rsidRDefault="00913AB0" w:rsidP="00350A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3F9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Pr="001D3F92">
        <w:rPr>
          <w:rFonts w:ascii="Times New Roman" w:hAnsi="Times New Roman"/>
          <w:sz w:val="20"/>
          <w:szCs w:val="20"/>
        </w:rPr>
        <w:t xml:space="preserve">РАЗРАБОТЧИКИ </w:t>
      </w:r>
    </w:p>
    <w:p w:rsidR="00913AB0" w:rsidRPr="00350AD3" w:rsidRDefault="00913AB0" w:rsidP="00350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Мухамадеева А.Н. (старший воспитатель)</w:t>
      </w:r>
    </w:p>
    <w:p w:rsidR="00913AB0" w:rsidRPr="00350AD3" w:rsidRDefault="00913AB0" w:rsidP="00350AD3">
      <w:pPr>
        <w:tabs>
          <w:tab w:val="left" w:pos="5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350AD3">
        <w:rPr>
          <w:rFonts w:ascii="Times New Roman" w:hAnsi="Times New Roman"/>
          <w:sz w:val="24"/>
          <w:szCs w:val="24"/>
        </w:rPr>
        <w:t>Ляхова М.В. (воспитатель)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E65993" w:rsidRDefault="00913AB0" w:rsidP="00E65993">
      <w:pPr>
        <w:spacing w:after="0" w:line="240" w:lineRule="auto"/>
        <w:ind w:left="1440"/>
        <w:jc w:val="right"/>
        <w:rPr>
          <w:rFonts w:ascii="Times New Roman" w:hAnsi="Times New Roman"/>
          <w:sz w:val="28"/>
          <w:szCs w:val="28"/>
        </w:rPr>
      </w:pPr>
      <w:r w:rsidRPr="00E6599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913AB0" w:rsidRDefault="00913AB0" w:rsidP="003F1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143">
        <w:rPr>
          <w:rFonts w:ascii="Times New Roman" w:hAnsi="Times New Roman"/>
          <w:b/>
          <w:sz w:val="28"/>
          <w:szCs w:val="28"/>
        </w:rPr>
        <w:t>Содержание</w:t>
      </w:r>
    </w:p>
    <w:p w:rsidR="00913AB0" w:rsidRPr="008B7143" w:rsidRDefault="00913AB0" w:rsidP="003F1B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714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8B7143">
        <w:rPr>
          <w:rFonts w:ascii="Times New Roman" w:hAnsi="Times New Roman"/>
          <w:b/>
          <w:sz w:val="28"/>
          <w:szCs w:val="28"/>
        </w:rPr>
        <w:t xml:space="preserve"> Целевой раздел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……………………………………………………………………...3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8B7143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……………………………………………………………3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B7143">
        <w:rPr>
          <w:rFonts w:ascii="Times New Roman" w:hAnsi="Times New Roman"/>
          <w:sz w:val="28"/>
          <w:szCs w:val="28"/>
        </w:rPr>
        <w:t>Цель и задачи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………………………………………………………3-4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B7143">
        <w:rPr>
          <w:rFonts w:ascii="Times New Roman" w:hAnsi="Times New Roman"/>
          <w:sz w:val="28"/>
          <w:szCs w:val="28"/>
        </w:rPr>
        <w:t>Принципы, осуществляемые в 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>реализации Программы</w:t>
      </w:r>
      <w:r>
        <w:rPr>
          <w:rFonts w:ascii="Times New Roman" w:hAnsi="Times New Roman"/>
          <w:sz w:val="28"/>
          <w:szCs w:val="28"/>
        </w:rPr>
        <w:t>……………...4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8B7143">
        <w:rPr>
          <w:rFonts w:ascii="Times New Roman" w:hAnsi="Times New Roman"/>
          <w:sz w:val="28"/>
          <w:szCs w:val="28"/>
        </w:rPr>
        <w:t>Подходы к построению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>деятельности в рамках Программы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………………………………………………………………………………………....4-5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8B7143">
        <w:rPr>
          <w:rFonts w:ascii="Times New Roman" w:hAnsi="Times New Roman"/>
          <w:sz w:val="28"/>
          <w:szCs w:val="28"/>
        </w:rPr>
        <w:t>Возраст детей, на которых рассчитана Программа</w:t>
      </w:r>
      <w:r>
        <w:rPr>
          <w:rFonts w:ascii="Times New Roman" w:hAnsi="Times New Roman"/>
          <w:sz w:val="28"/>
          <w:szCs w:val="28"/>
        </w:rPr>
        <w:t>……………………………...5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8B7143">
        <w:rPr>
          <w:rFonts w:ascii="Times New Roman" w:hAnsi="Times New Roman"/>
          <w:sz w:val="28"/>
          <w:szCs w:val="28"/>
        </w:rPr>
        <w:t>Участники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…………………………………………………………….5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8B7143">
        <w:rPr>
          <w:rFonts w:ascii="Times New Roman" w:hAnsi="Times New Roman"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>…………………………………………………………5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8B7143">
        <w:rPr>
          <w:rFonts w:ascii="Times New Roman" w:hAnsi="Times New Roman"/>
          <w:sz w:val="28"/>
          <w:szCs w:val="28"/>
        </w:rPr>
        <w:t>Обоснование выбора содержания Программы</w:t>
      </w:r>
      <w:r>
        <w:rPr>
          <w:rFonts w:ascii="Times New Roman" w:hAnsi="Times New Roman"/>
          <w:sz w:val="28"/>
          <w:szCs w:val="28"/>
        </w:rPr>
        <w:t>…………………………………..6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8B7143">
        <w:rPr>
          <w:rFonts w:ascii="Times New Roman" w:hAnsi="Times New Roman"/>
          <w:sz w:val="28"/>
          <w:szCs w:val="28"/>
        </w:rPr>
        <w:t>Формы подведения итогов реализации Программы</w:t>
      </w:r>
      <w:r>
        <w:rPr>
          <w:rFonts w:ascii="Times New Roman" w:hAnsi="Times New Roman"/>
          <w:sz w:val="28"/>
          <w:szCs w:val="28"/>
        </w:rPr>
        <w:t>…………………………….6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714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8B7143">
        <w:rPr>
          <w:rFonts w:ascii="Times New Roman" w:hAnsi="Times New Roman"/>
          <w:b/>
          <w:sz w:val="28"/>
          <w:szCs w:val="28"/>
        </w:rPr>
        <w:t xml:space="preserve"> Содержательный раздел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…………………………………………………………...6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8B7143">
        <w:rPr>
          <w:rFonts w:ascii="Times New Roman" w:hAnsi="Times New Roman"/>
          <w:sz w:val="28"/>
          <w:szCs w:val="28"/>
        </w:rPr>
        <w:t>Содержание образовательной деятельности</w:t>
      </w:r>
      <w:r>
        <w:rPr>
          <w:rFonts w:ascii="Times New Roman" w:hAnsi="Times New Roman"/>
          <w:sz w:val="28"/>
          <w:szCs w:val="28"/>
        </w:rPr>
        <w:t>……………………………………..6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8B7143">
        <w:rPr>
          <w:rFonts w:ascii="Times New Roman" w:hAnsi="Times New Roman"/>
          <w:sz w:val="28"/>
          <w:szCs w:val="28"/>
        </w:rPr>
        <w:t>Формы, способы, методы и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>реализации Программы</w:t>
      </w:r>
      <w:r>
        <w:rPr>
          <w:rFonts w:ascii="Times New Roman" w:hAnsi="Times New Roman"/>
          <w:sz w:val="28"/>
          <w:szCs w:val="28"/>
        </w:rPr>
        <w:t>……………….6-7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Pr="008B7143">
        <w:rPr>
          <w:rFonts w:ascii="Times New Roman" w:hAnsi="Times New Roman"/>
          <w:b/>
          <w:sz w:val="28"/>
          <w:szCs w:val="28"/>
        </w:rPr>
        <w:t xml:space="preserve"> Организационный раздел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…………………………………………………………7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8B7143">
        <w:rPr>
          <w:rFonts w:ascii="Times New Roman" w:hAnsi="Times New Roman"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……………………………………………………………..7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8B7143">
        <w:rPr>
          <w:rFonts w:ascii="Times New Roman" w:hAnsi="Times New Roman"/>
          <w:sz w:val="28"/>
          <w:szCs w:val="28"/>
        </w:rPr>
        <w:t>Материально-техническое обеспечение Программы</w:t>
      </w:r>
      <w:r>
        <w:rPr>
          <w:rFonts w:ascii="Times New Roman" w:hAnsi="Times New Roman"/>
          <w:sz w:val="28"/>
          <w:szCs w:val="28"/>
        </w:rPr>
        <w:t>……………………………7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8B7143">
        <w:rPr>
          <w:rFonts w:ascii="Times New Roman" w:hAnsi="Times New Roman"/>
          <w:sz w:val="28"/>
          <w:szCs w:val="28"/>
        </w:rPr>
        <w:t>Предметно-развивающая среда</w:t>
      </w:r>
      <w:r>
        <w:rPr>
          <w:rFonts w:ascii="Times New Roman" w:hAnsi="Times New Roman"/>
          <w:sz w:val="28"/>
          <w:szCs w:val="28"/>
        </w:rPr>
        <w:t>…………………………………………………...7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8B7143">
        <w:rPr>
          <w:rFonts w:ascii="Times New Roman" w:hAnsi="Times New Roman"/>
          <w:sz w:val="28"/>
          <w:szCs w:val="28"/>
        </w:rPr>
        <w:t>Методическое обеспечение Программы</w:t>
      </w:r>
      <w:r>
        <w:rPr>
          <w:rFonts w:ascii="Times New Roman" w:hAnsi="Times New Roman"/>
          <w:sz w:val="28"/>
          <w:szCs w:val="28"/>
        </w:rPr>
        <w:t>…………………………………………7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3E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8B7143">
        <w:rPr>
          <w:rFonts w:ascii="Times New Roman" w:hAnsi="Times New Roman"/>
          <w:b/>
          <w:sz w:val="28"/>
          <w:szCs w:val="28"/>
        </w:rPr>
        <w:t xml:space="preserve"> Целевой раздел</w:t>
      </w:r>
    </w:p>
    <w:p w:rsidR="00913AB0" w:rsidRPr="008B7143" w:rsidRDefault="00913AB0" w:rsidP="008B7143">
      <w:pPr>
        <w:spacing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8B71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1.1. </w:t>
      </w:r>
      <w:r w:rsidRPr="008B714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13AB0" w:rsidRPr="008B7143" w:rsidRDefault="00913AB0" w:rsidP="008B714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>"Нельзя только призывать к патриотизму,</w:t>
      </w:r>
    </w:p>
    <w:p w:rsidR="00913AB0" w:rsidRPr="008B7143" w:rsidRDefault="00913AB0" w:rsidP="003F1B8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B7143">
        <w:rPr>
          <w:rFonts w:ascii="Times New Roman" w:hAnsi="Times New Roman"/>
          <w:sz w:val="28"/>
          <w:szCs w:val="28"/>
        </w:rPr>
        <w:t>его нужно воспитывать".</w:t>
      </w:r>
    </w:p>
    <w:p w:rsidR="00913AB0" w:rsidRDefault="00913AB0" w:rsidP="008B714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>Д.С.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>Лихачев</w:t>
      </w:r>
    </w:p>
    <w:p w:rsidR="00913AB0" w:rsidRPr="008B7143" w:rsidRDefault="00913AB0" w:rsidP="008B7143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7143">
        <w:rPr>
          <w:rFonts w:ascii="Times New Roman" w:hAnsi="Times New Roman"/>
          <w:sz w:val="28"/>
          <w:szCs w:val="28"/>
        </w:rPr>
        <w:t>В современных условиях одним из центральных направлений работы с подрастающим поколением является патриотическое воспитание. Без любви к Отечеству и уважения к его истории и культуре невозможно воспитать гражданина и патриота своей Родины, сформировать у ребенка чувство собственного достоинства, положительные личностные качества.</w:t>
      </w:r>
    </w:p>
    <w:p w:rsidR="00913AB0" w:rsidRPr="008B7143" w:rsidRDefault="00913AB0" w:rsidP="008B714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 xml:space="preserve"> Именно в дошкольном возрасте начинает формироваться чувство патриотизма: любовь и привязанность к Родине, преданность ей, ответственность за нее, желание трудиться на ее благо, беречь ее богатства.</w:t>
      </w:r>
    </w:p>
    <w:p w:rsidR="00913AB0" w:rsidRPr="008B7143" w:rsidRDefault="00913AB0" w:rsidP="008B714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 xml:space="preserve"> Любовь к Отечеству начинается с любви к малой родине - месту, где человек родился. Через понимание малой родины ребенок осознает сопричастность к стране, к ее прошлому, настоящему и будущему.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 он, повзрослев, осознает себя.</w:t>
      </w:r>
    </w:p>
    <w:p w:rsidR="00913AB0" w:rsidRPr="008B7143" w:rsidRDefault="00913AB0" w:rsidP="008B714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- личности самого ребенка, жизни его семьи. Знакомясь с биографией своих родителей, бабушек и дедушек, дети начинают понимать связь времен, преемственность поколений, начинают понимать свою причастность к историческим событиям. Очень важно с юных лет прививать навыки бережного отношения к природе родного края, к культурно-историческому наследию предков.</w:t>
      </w:r>
    </w:p>
    <w:p w:rsidR="00913AB0" w:rsidRPr="008B7143" w:rsidRDefault="00913AB0" w:rsidP="003F1B8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>Основываясь на актуальности данной темы, была создана парциальная образовательная программа "Моя малая родина". Программа позволяет больше узнать о малой родине, правильно понять ее исторические и природные особенности, содействует сохранению того, что веками создавалось народами, проживающими на территории Пировского района.</w:t>
      </w:r>
    </w:p>
    <w:p w:rsidR="00913AB0" w:rsidRDefault="00913AB0" w:rsidP="008B714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8B7143">
        <w:rPr>
          <w:rFonts w:ascii="Times New Roman" w:hAnsi="Times New Roman"/>
          <w:b/>
          <w:sz w:val="28"/>
          <w:szCs w:val="28"/>
        </w:rPr>
        <w:t xml:space="preserve"> </w:t>
      </w:r>
    </w:p>
    <w:p w:rsidR="00913AB0" w:rsidRPr="008B7143" w:rsidRDefault="00913AB0" w:rsidP="008B714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Pr="008B7143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913AB0" w:rsidRPr="008B7143" w:rsidRDefault="00913AB0" w:rsidP="008B714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 Цель: формирование духовно-нравственного отношения и чувства сопричастности к малой родине у детей дошкольного возраста.</w:t>
      </w:r>
    </w:p>
    <w:p w:rsidR="00913AB0" w:rsidRDefault="00913AB0" w:rsidP="00BF772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 Задачи:</w:t>
      </w:r>
    </w:p>
    <w:p w:rsidR="00913AB0" w:rsidRPr="008B7143" w:rsidRDefault="00913AB0" w:rsidP="00BF77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>углублять представления о семье и ее истории;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>формировать представление об основных объектах села и района;</w:t>
      </w:r>
    </w:p>
    <w:p w:rsidR="00913AB0" w:rsidRPr="008B7143" w:rsidRDefault="00913AB0" w:rsidP="008B71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вызывать интерес к людям, жившим и живущим в селе и районе и внесшим вклад в их развитие;</w:t>
      </w:r>
    </w:p>
    <w:p w:rsidR="00913AB0" w:rsidRPr="008B7143" w:rsidRDefault="00913AB0" w:rsidP="008B71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формировать представление о природе малой родины, о необходимости бережного отношения к ней;</w:t>
      </w:r>
    </w:p>
    <w:p w:rsidR="00913AB0" w:rsidRDefault="00913AB0" w:rsidP="00BF77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 xml:space="preserve">развивать познавательный интерес к изучению малой родины, ее традициям и культуре. </w:t>
      </w:r>
    </w:p>
    <w:p w:rsidR="00913AB0" w:rsidRDefault="00913AB0" w:rsidP="00BF7724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13AB0" w:rsidRPr="00BF7724" w:rsidRDefault="00913AB0" w:rsidP="00BF7724">
      <w:pPr>
        <w:pStyle w:val="ListParagraph"/>
        <w:spacing w:after="0" w:line="240" w:lineRule="auto"/>
        <w:ind w:left="-207"/>
        <w:jc w:val="both"/>
        <w:rPr>
          <w:rFonts w:ascii="Times New Roman" w:hAnsi="Times New Roman"/>
          <w:sz w:val="28"/>
          <w:szCs w:val="28"/>
          <w:lang w:val="ru-RU"/>
        </w:rPr>
      </w:pPr>
      <w:r w:rsidRPr="00BF7724">
        <w:rPr>
          <w:rFonts w:ascii="Times New Roman" w:hAnsi="Times New Roman"/>
          <w:b/>
          <w:sz w:val="28"/>
          <w:szCs w:val="28"/>
          <w:lang w:val="ru-RU"/>
        </w:rPr>
        <w:t>1.3. Принципы, осуществляемые в процессе реализации Программы</w:t>
      </w:r>
    </w:p>
    <w:p w:rsidR="00913AB0" w:rsidRPr="003F1B88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  <w:u w:val="single"/>
        </w:rPr>
        <w:t>п</w:t>
      </w:r>
      <w:r w:rsidRPr="003F1B88">
        <w:rPr>
          <w:rFonts w:ascii="Times New Roman" w:hAnsi="Times New Roman"/>
          <w:sz w:val="28"/>
          <w:szCs w:val="28"/>
          <w:u w:val="single"/>
        </w:rPr>
        <w:t>ринцип научности</w:t>
      </w:r>
      <w:r w:rsidRPr="003F1B88">
        <w:rPr>
          <w:rFonts w:ascii="Times New Roman" w:hAnsi="Times New Roman"/>
          <w:sz w:val="28"/>
          <w:szCs w:val="28"/>
        </w:rPr>
        <w:t xml:space="preserve"> предполагает стимулирование</w:t>
      </w:r>
      <w:r>
        <w:rPr>
          <w:rFonts w:ascii="Times New Roman" w:hAnsi="Times New Roman"/>
          <w:sz w:val="28"/>
          <w:szCs w:val="28"/>
        </w:rPr>
        <w:t xml:space="preserve"> познавательного интереса детей;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  <w:u w:val="single"/>
        </w:rPr>
        <w:t>п</w:t>
      </w:r>
      <w:r w:rsidRPr="003F1B88">
        <w:rPr>
          <w:rFonts w:ascii="Times New Roman" w:hAnsi="Times New Roman"/>
          <w:sz w:val="28"/>
          <w:szCs w:val="28"/>
          <w:u w:val="single"/>
        </w:rPr>
        <w:t>ринцип доступности</w:t>
      </w:r>
      <w:r w:rsidRPr="003F1B88">
        <w:rPr>
          <w:rFonts w:ascii="Times New Roman" w:hAnsi="Times New Roman"/>
          <w:sz w:val="28"/>
          <w:szCs w:val="28"/>
        </w:rPr>
        <w:t xml:space="preserve"> обеспечивает адаптацию научного знания к специфике возрастных, половых</w:t>
      </w:r>
      <w:r w:rsidRPr="008B7143">
        <w:rPr>
          <w:rFonts w:ascii="Times New Roman" w:hAnsi="Times New Roman"/>
          <w:sz w:val="28"/>
          <w:szCs w:val="28"/>
        </w:rPr>
        <w:t>, индивидуальных особенно</w:t>
      </w:r>
      <w:r>
        <w:rPr>
          <w:rFonts w:ascii="Times New Roman" w:hAnsi="Times New Roman"/>
          <w:sz w:val="28"/>
          <w:szCs w:val="28"/>
        </w:rPr>
        <w:t>стей детей дошкольного возраста;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  <w:u w:val="single"/>
        </w:rPr>
        <w:t>п</w:t>
      </w:r>
      <w:r w:rsidRPr="003F1B88">
        <w:rPr>
          <w:rFonts w:ascii="Times New Roman" w:hAnsi="Times New Roman"/>
          <w:sz w:val="28"/>
          <w:szCs w:val="28"/>
          <w:u w:val="single"/>
        </w:rPr>
        <w:t>ринцип историзма</w:t>
      </w:r>
      <w:r w:rsidRPr="008B714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>предусматривает сохранение хронологического порядка описываемых явлений и сводится к двум исторически</w:t>
      </w:r>
      <w:r>
        <w:rPr>
          <w:rFonts w:ascii="Times New Roman" w:hAnsi="Times New Roman"/>
          <w:sz w:val="28"/>
          <w:szCs w:val="28"/>
        </w:rPr>
        <w:t>м понятиям: прошлое и настоящее;</w:t>
      </w:r>
    </w:p>
    <w:p w:rsidR="00913AB0" w:rsidRPr="003F1B88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  <w:u w:val="single"/>
        </w:rPr>
        <w:t>п</w:t>
      </w:r>
      <w:r w:rsidRPr="003F1B88">
        <w:rPr>
          <w:rFonts w:ascii="Times New Roman" w:hAnsi="Times New Roman"/>
          <w:sz w:val="28"/>
          <w:szCs w:val="28"/>
          <w:u w:val="single"/>
        </w:rPr>
        <w:t>ринцип последовательности</w:t>
      </w:r>
      <w:r w:rsidRPr="003F1B88">
        <w:rPr>
          <w:rFonts w:ascii="Times New Roman" w:hAnsi="Times New Roman"/>
          <w:sz w:val="28"/>
          <w:szCs w:val="28"/>
        </w:rPr>
        <w:t xml:space="preserve"> обеспечивает по</w:t>
      </w:r>
      <w:r>
        <w:rPr>
          <w:rFonts w:ascii="Times New Roman" w:hAnsi="Times New Roman"/>
          <w:sz w:val="28"/>
          <w:szCs w:val="28"/>
        </w:rPr>
        <w:t>степенное обогащение содержания;</w:t>
      </w:r>
    </w:p>
    <w:p w:rsidR="00913AB0" w:rsidRPr="003F1B88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  <w:u w:val="single"/>
        </w:rPr>
        <w:t>п</w:t>
      </w:r>
      <w:r w:rsidRPr="003F1B88">
        <w:rPr>
          <w:rFonts w:ascii="Times New Roman" w:hAnsi="Times New Roman"/>
          <w:sz w:val="28"/>
          <w:szCs w:val="28"/>
          <w:u w:val="single"/>
        </w:rPr>
        <w:t>ринцип системности</w:t>
      </w:r>
      <w:r w:rsidRPr="003F1B88">
        <w:rPr>
          <w:rFonts w:ascii="Times New Roman" w:hAnsi="Times New Roman"/>
          <w:sz w:val="28"/>
          <w:szCs w:val="28"/>
        </w:rPr>
        <w:t xml:space="preserve"> предполагает формирование у дошкольников обобщенного представления об окружающем мире, в котором все объекты, процессы, явления находятся </w:t>
      </w:r>
      <w:r>
        <w:rPr>
          <w:rFonts w:ascii="Times New Roman" w:hAnsi="Times New Roman"/>
          <w:sz w:val="28"/>
          <w:szCs w:val="28"/>
        </w:rPr>
        <w:t>во взаимосвязи и взаимодействии;</w:t>
      </w:r>
    </w:p>
    <w:p w:rsidR="00913AB0" w:rsidRPr="003F1B88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  <w:u w:val="single"/>
        </w:rPr>
        <w:t>п</w:t>
      </w:r>
      <w:r w:rsidRPr="003F1B88">
        <w:rPr>
          <w:rFonts w:ascii="Times New Roman" w:hAnsi="Times New Roman"/>
          <w:sz w:val="28"/>
          <w:szCs w:val="28"/>
          <w:u w:val="single"/>
        </w:rPr>
        <w:t>ринцип интегративности</w:t>
      </w:r>
      <w:r w:rsidRPr="003F1B88">
        <w:rPr>
          <w:rFonts w:ascii="Times New Roman" w:hAnsi="Times New Roman"/>
          <w:sz w:val="28"/>
          <w:szCs w:val="28"/>
        </w:rPr>
        <w:t xml:space="preserve"> реализуется во взаимосвязи образовательных областей и разли</w:t>
      </w:r>
      <w:r>
        <w:rPr>
          <w:rFonts w:ascii="Times New Roman" w:hAnsi="Times New Roman"/>
          <w:sz w:val="28"/>
          <w:szCs w:val="28"/>
        </w:rPr>
        <w:t>чных видов детской деятельности;</w:t>
      </w:r>
    </w:p>
    <w:p w:rsidR="00913AB0" w:rsidRPr="003F1B88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>
        <w:rPr>
          <w:rFonts w:ascii="Times New Roman" w:hAnsi="Times New Roman"/>
          <w:sz w:val="28"/>
          <w:szCs w:val="28"/>
          <w:u w:val="single"/>
        </w:rPr>
        <w:t>п</w:t>
      </w:r>
      <w:r w:rsidRPr="003F1B88">
        <w:rPr>
          <w:rFonts w:ascii="Times New Roman" w:hAnsi="Times New Roman"/>
          <w:sz w:val="28"/>
          <w:szCs w:val="28"/>
          <w:u w:val="single"/>
        </w:rPr>
        <w:t>ринцип сотрудничества</w:t>
      </w:r>
      <w:r w:rsidRPr="003F1B88">
        <w:rPr>
          <w:rFonts w:ascii="Times New Roman" w:hAnsi="Times New Roman"/>
          <w:sz w:val="28"/>
          <w:szCs w:val="28"/>
        </w:rPr>
        <w:t xml:space="preserve"> и сотворчества предполагает единение взрослого и реб</w:t>
      </w:r>
      <w:r>
        <w:rPr>
          <w:rFonts w:ascii="Times New Roman" w:hAnsi="Times New Roman"/>
          <w:sz w:val="28"/>
          <w:szCs w:val="28"/>
        </w:rPr>
        <w:t>енка как равноправных партнеров;</w:t>
      </w:r>
    </w:p>
    <w:p w:rsidR="00913AB0" w:rsidRPr="003F1B88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  <w:u w:val="single"/>
        </w:rPr>
        <w:t>п</w:t>
      </w:r>
      <w:r w:rsidRPr="003F1B88">
        <w:rPr>
          <w:rFonts w:ascii="Times New Roman" w:hAnsi="Times New Roman"/>
          <w:sz w:val="28"/>
          <w:szCs w:val="28"/>
          <w:u w:val="single"/>
        </w:rPr>
        <w:t>ринцип сотрудничества детского сада, семьи и социальных партнеров</w:t>
      </w:r>
      <w:r w:rsidRPr="003F1B88">
        <w:rPr>
          <w:rFonts w:ascii="Times New Roman" w:hAnsi="Times New Roman"/>
          <w:sz w:val="28"/>
          <w:szCs w:val="28"/>
        </w:rPr>
        <w:t xml:space="preserve"> предполагает совместную деятельность всех участников образовательного процесса и привлечение к реализации программы организ</w:t>
      </w:r>
      <w:r>
        <w:rPr>
          <w:rFonts w:ascii="Times New Roman" w:hAnsi="Times New Roman"/>
          <w:sz w:val="28"/>
          <w:szCs w:val="28"/>
        </w:rPr>
        <w:t>аций и учреждений села и района;</w:t>
      </w:r>
    </w:p>
    <w:p w:rsidR="00913AB0" w:rsidRPr="003F1B88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>
        <w:rPr>
          <w:rFonts w:ascii="Times New Roman" w:hAnsi="Times New Roman"/>
          <w:sz w:val="28"/>
          <w:szCs w:val="28"/>
          <w:u w:val="single"/>
        </w:rPr>
        <w:t xml:space="preserve"> п</w:t>
      </w:r>
      <w:r w:rsidRPr="003F1B88">
        <w:rPr>
          <w:rFonts w:ascii="Times New Roman" w:hAnsi="Times New Roman"/>
          <w:sz w:val="28"/>
          <w:szCs w:val="28"/>
          <w:u w:val="single"/>
        </w:rPr>
        <w:t>ринцип опоры на эмоционально-чувственную сферу ребенка</w:t>
      </w:r>
      <w:r w:rsidRPr="003F1B88">
        <w:rPr>
          <w:rFonts w:ascii="Times New Roman" w:hAnsi="Times New Roman"/>
          <w:sz w:val="28"/>
          <w:szCs w:val="28"/>
        </w:rPr>
        <w:t xml:space="preserve"> обеспечивает создание условий для возникновения</w:t>
      </w:r>
      <w:r w:rsidRPr="008B7143">
        <w:rPr>
          <w:rFonts w:ascii="Times New Roman" w:hAnsi="Times New Roman"/>
          <w:sz w:val="28"/>
          <w:szCs w:val="28"/>
        </w:rPr>
        <w:t xml:space="preserve"> эмоциональных реакций и развития эмоций, которые сосредоточивают внимание ребенка на объекте познания, собственном действии и поступке.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Pr="008B7143">
        <w:rPr>
          <w:rFonts w:ascii="Times New Roman" w:hAnsi="Times New Roman"/>
          <w:b/>
          <w:sz w:val="28"/>
          <w:szCs w:val="28"/>
        </w:rPr>
        <w:t>Подходы к построению образовательной деятельности в рамках Программы</w:t>
      </w:r>
    </w:p>
    <w:p w:rsidR="00913AB0" w:rsidRPr="003F1B88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8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F1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3F1B88">
        <w:rPr>
          <w:rFonts w:ascii="Times New Roman" w:hAnsi="Times New Roman"/>
          <w:sz w:val="28"/>
          <w:szCs w:val="28"/>
          <w:u w:val="single"/>
        </w:rPr>
        <w:t>Системно-деятельностный подход</w:t>
      </w:r>
      <w:r w:rsidRPr="003F1B88">
        <w:rPr>
          <w:rFonts w:ascii="Times New Roman" w:hAnsi="Times New Roman"/>
          <w:sz w:val="28"/>
          <w:szCs w:val="28"/>
        </w:rPr>
        <w:t xml:space="preserve"> обеспечивает возможности детям самим открывать новые знания, выстраивать их в систему, применять на практике, формирует умение рефлексировать.</w:t>
      </w:r>
    </w:p>
    <w:p w:rsidR="00913AB0" w:rsidRPr="003F1B88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8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2. </w:t>
      </w:r>
      <w:r w:rsidRPr="003F1B88">
        <w:rPr>
          <w:rFonts w:ascii="Times New Roman" w:hAnsi="Times New Roman"/>
          <w:sz w:val="28"/>
          <w:szCs w:val="28"/>
          <w:u w:val="single"/>
        </w:rPr>
        <w:t>Гуманитарный подход</w:t>
      </w:r>
      <w:r w:rsidRPr="003F1B88">
        <w:rPr>
          <w:rFonts w:ascii="Times New Roman" w:hAnsi="Times New Roman"/>
          <w:sz w:val="28"/>
          <w:szCs w:val="28"/>
        </w:rPr>
        <w:t xml:space="preserve"> предполагает обращенность к личности ребенка через неукоснительное соблюдение его прав, обеспечение его интересов, удовлетворение его потребностей, т.е. становление в каждом ребенке субъективности.</w:t>
      </w:r>
    </w:p>
    <w:p w:rsidR="00913AB0" w:rsidRPr="003F1B88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F1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Pr="003F1B88">
        <w:rPr>
          <w:rFonts w:ascii="Times New Roman" w:hAnsi="Times New Roman"/>
          <w:sz w:val="28"/>
          <w:szCs w:val="28"/>
        </w:rPr>
        <w:t xml:space="preserve"> </w:t>
      </w:r>
      <w:r w:rsidRPr="003F1B88">
        <w:rPr>
          <w:rFonts w:ascii="Times New Roman" w:hAnsi="Times New Roman"/>
          <w:sz w:val="28"/>
          <w:szCs w:val="28"/>
          <w:u w:val="single"/>
        </w:rPr>
        <w:t>Возрастной подход</w:t>
      </w:r>
      <w:r w:rsidRPr="003F1B88">
        <w:rPr>
          <w:rFonts w:ascii="Times New Roman" w:hAnsi="Times New Roman"/>
          <w:sz w:val="28"/>
          <w:szCs w:val="28"/>
        </w:rPr>
        <w:t xml:space="preserve"> предполагает ориентировку педагога в процессе воспитания и обучения на закономерности развития личности ребенка, а также социально-психологические особенности групп, обусловленных их возрастным составом.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1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F1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4.</w:t>
      </w:r>
      <w:r w:rsidRPr="003F1B88">
        <w:rPr>
          <w:rFonts w:ascii="Times New Roman" w:hAnsi="Times New Roman"/>
          <w:sz w:val="28"/>
          <w:szCs w:val="28"/>
        </w:rPr>
        <w:t xml:space="preserve"> </w:t>
      </w:r>
      <w:r w:rsidRPr="003F1B88">
        <w:rPr>
          <w:rFonts w:ascii="Times New Roman" w:hAnsi="Times New Roman"/>
          <w:sz w:val="28"/>
          <w:szCs w:val="28"/>
          <w:u w:val="single"/>
        </w:rPr>
        <w:t>Индивидуальный подход</w:t>
      </w:r>
      <w:r w:rsidRPr="003F1B88">
        <w:rPr>
          <w:rFonts w:ascii="Times New Roman" w:hAnsi="Times New Roman"/>
          <w:sz w:val="28"/>
          <w:szCs w:val="28"/>
        </w:rPr>
        <w:t xml:space="preserve"> определяется как комплекс действий педагога, направленный на выбор</w:t>
      </w:r>
      <w:r w:rsidRPr="008B7143">
        <w:rPr>
          <w:rFonts w:ascii="Times New Roman" w:hAnsi="Times New Roman"/>
          <w:sz w:val="28"/>
          <w:szCs w:val="28"/>
        </w:rPr>
        <w:t xml:space="preserve">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воспитанников.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</w:t>
      </w:r>
      <w:r w:rsidRPr="008B7143">
        <w:rPr>
          <w:rFonts w:ascii="Times New Roman" w:hAnsi="Times New Roman"/>
          <w:b/>
          <w:sz w:val="28"/>
          <w:szCs w:val="28"/>
        </w:rPr>
        <w:t>Возраст детей, на которых рассчитана Программа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B7143">
        <w:rPr>
          <w:rFonts w:ascii="Times New Roman" w:hAnsi="Times New Roman"/>
          <w:sz w:val="28"/>
          <w:szCs w:val="28"/>
        </w:rPr>
        <w:t xml:space="preserve">  Программа рассчитана на детей 3 - 7 лет. Первые годы жизни ребенка имеют решающее значение в становлении основ личности. На каждом возрастном этапе развития дошкольника есть свой круг образов, эмоций, представлений, привычек, которые усваиваются и становятся близкими и незаменимыми. В звуках и красках предстают перед ребенком первоначально мир родной семьи, затем родного детского сада; в более старшем возрасте - мир родного края и, наконец, мир родной Отчизны - России.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>Исходя из возрастных особенностей детей, Программа формируется по принципу от простого к сложному.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1.6. </w:t>
      </w:r>
      <w:r w:rsidRPr="008B7143">
        <w:rPr>
          <w:rFonts w:ascii="Times New Roman" w:hAnsi="Times New Roman"/>
          <w:b/>
          <w:sz w:val="28"/>
          <w:szCs w:val="28"/>
        </w:rPr>
        <w:t>Участники Программы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педагоги;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дети;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семьи детей;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</w:t>
      </w:r>
      <w:r w:rsidRPr="008B7143">
        <w:rPr>
          <w:rFonts w:ascii="Times New Roman" w:hAnsi="Times New Roman"/>
          <w:sz w:val="28"/>
          <w:szCs w:val="28"/>
        </w:rPr>
        <w:t>оциальные партнеры.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1.7. </w:t>
      </w:r>
      <w:r w:rsidRPr="008B7143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913AB0" w:rsidRPr="008B7143" w:rsidRDefault="00913AB0" w:rsidP="008B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ребенок проявляет инициативу и самостоятельность в познавательно-исследовательской деятельности;</w:t>
      </w:r>
    </w:p>
    <w:p w:rsidR="00913AB0" w:rsidRPr="008B7143" w:rsidRDefault="00913AB0" w:rsidP="008B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имеет первичные представления о себе, семье, традиционных семейных ценностях;</w:t>
      </w:r>
    </w:p>
    <w:p w:rsidR="00913AB0" w:rsidRPr="008B7143" w:rsidRDefault="00913AB0" w:rsidP="008B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проявляет устойчивый интерес к истории и традициям родной семьи, села и района;</w:t>
      </w:r>
    </w:p>
    <w:p w:rsidR="00913AB0" w:rsidRPr="008B7143" w:rsidRDefault="00913AB0" w:rsidP="008B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способен самостоятельно привлечь внимание взрослого или ребенка с целью сообщения информации о традициях семьи, об истории села и района;</w:t>
      </w:r>
    </w:p>
    <w:p w:rsidR="00913AB0" w:rsidRPr="008B7143" w:rsidRDefault="00913AB0" w:rsidP="008B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 xml:space="preserve">способен рассказывать о себе, о событиях своей жизни, семейных традициях и традициях своего села, о профессиях родителей и людей, работающих в селе, о героях войны, о людях труда; </w:t>
      </w:r>
    </w:p>
    <w:p w:rsidR="00913AB0" w:rsidRPr="008B7143" w:rsidRDefault="00913AB0" w:rsidP="008B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имеет представления о культурных ценностях общества и о своем месте в нем;</w:t>
      </w:r>
    </w:p>
    <w:p w:rsidR="00913AB0" w:rsidRPr="008B7143" w:rsidRDefault="00913AB0" w:rsidP="008B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имеет представления о природе родного села и района, их достопримечательностях;</w:t>
      </w:r>
    </w:p>
    <w:p w:rsidR="00913AB0" w:rsidRPr="008B7143" w:rsidRDefault="00913AB0" w:rsidP="008B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проявляет заботу об окружающей среде;</w:t>
      </w:r>
    </w:p>
    <w:p w:rsidR="00913AB0" w:rsidRPr="008B7143" w:rsidRDefault="00913AB0" w:rsidP="008B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способен обобщать и производить анализ полученных знаний;</w:t>
      </w:r>
    </w:p>
    <w:p w:rsidR="00913AB0" w:rsidRPr="00D461C7" w:rsidRDefault="00913AB0" w:rsidP="008B71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проявляет патриотические чувства, ощущает гордость за свою малую родину, ее достиже</w:t>
      </w:r>
      <w:r>
        <w:rPr>
          <w:rFonts w:ascii="Times New Roman" w:hAnsi="Times New Roman"/>
          <w:sz w:val="28"/>
          <w:szCs w:val="28"/>
          <w:lang w:val="ru-RU"/>
        </w:rPr>
        <w:t>ния.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1.8. </w:t>
      </w:r>
      <w:r w:rsidRPr="008B7143">
        <w:rPr>
          <w:rFonts w:ascii="Times New Roman" w:hAnsi="Times New Roman"/>
          <w:b/>
          <w:sz w:val="28"/>
          <w:szCs w:val="28"/>
        </w:rPr>
        <w:t>Обоснование выбора содержания Программы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>В содержании парциальной образовательной программы учитываются образовательные потребности, интересы и мотивы детей, членов их семей и педагогов, специфика национальных, социо-культурных и иных условий, в которых осуществляется образовательная деятельность.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>Парциальная образовательная программа дополняет обязательную часть общеобразовательной программы, раскрывая региональный компонент.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1.9. </w:t>
      </w:r>
      <w:r w:rsidRPr="008B7143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  н</w:t>
      </w:r>
      <w:r w:rsidRPr="008B7143">
        <w:rPr>
          <w:rFonts w:ascii="Times New Roman" w:hAnsi="Times New Roman"/>
          <w:sz w:val="28"/>
          <w:szCs w:val="28"/>
        </w:rPr>
        <w:t>аблюдение процесса развития патриотических качеств у де</w:t>
      </w:r>
      <w:r>
        <w:rPr>
          <w:rFonts w:ascii="Times New Roman" w:hAnsi="Times New Roman"/>
          <w:sz w:val="28"/>
          <w:szCs w:val="28"/>
        </w:rPr>
        <w:t>тей, заполнение карт наблюдений;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  и</w:t>
      </w:r>
      <w:r w:rsidRPr="008B7143">
        <w:rPr>
          <w:rFonts w:ascii="Times New Roman" w:hAnsi="Times New Roman"/>
          <w:sz w:val="28"/>
          <w:szCs w:val="28"/>
        </w:rPr>
        <w:t>зучение и анализ продуктов деятельности детей, внесени</w:t>
      </w:r>
      <w:r>
        <w:rPr>
          <w:rFonts w:ascii="Times New Roman" w:hAnsi="Times New Roman"/>
          <w:sz w:val="28"/>
          <w:szCs w:val="28"/>
        </w:rPr>
        <w:t>е информации в карты наблюдений;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  о</w:t>
      </w:r>
      <w:r w:rsidRPr="008B7143"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z w:val="28"/>
          <w:szCs w:val="28"/>
        </w:rPr>
        <w:t>анизация выставок детских работ;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  о</w:t>
      </w:r>
      <w:r w:rsidRPr="008B7143">
        <w:rPr>
          <w:rFonts w:ascii="Times New Roman" w:hAnsi="Times New Roman"/>
          <w:sz w:val="28"/>
          <w:szCs w:val="28"/>
        </w:rPr>
        <w:t>рга</w:t>
      </w:r>
      <w:r>
        <w:rPr>
          <w:rFonts w:ascii="Times New Roman" w:hAnsi="Times New Roman"/>
          <w:sz w:val="28"/>
          <w:szCs w:val="28"/>
        </w:rPr>
        <w:t>низация выставок семейных работ;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  организация фотовыставок;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  о</w:t>
      </w:r>
      <w:r w:rsidRPr="008B7143">
        <w:rPr>
          <w:rFonts w:ascii="Times New Roman" w:hAnsi="Times New Roman"/>
          <w:sz w:val="28"/>
          <w:szCs w:val="28"/>
        </w:rPr>
        <w:t>рганизация музыкально-спо</w:t>
      </w:r>
      <w:r>
        <w:rPr>
          <w:rFonts w:ascii="Times New Roman" w:hAnsi="Times New Roman"/>
          <w:sz w:val="28"/>
          <w:szCs w:val="28"/>
        </w:rPr>
        <w:t>ртивных праздников, развлечений;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  р</w:t>
      </w:r>
      <w:r w:rsidRPr="008B7143">
        <w:rPr>
          <w:rFonts w:ascii="Times New Roman" w:hAnsi="Times New Roman"/>
          <w:sz w:val="28"/>
          <w:szCs w:val="28"/>
        </w:rPr>
        <w:t>еализация проектов.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8B7143" w:rsidRDefault="00913AB0" w:rsidP="00F95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14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8B7143">
        <w:rPr>
          <w:rFonts w:ascii="Times New Roman" w:hAnsi="Times New Roman"/>
          <w:b/>
          <w:sz w:val="28"/>
          <w:szCs w:val="28"/>
        </w:rPr>
        <w:t xml:space="preserve"> Содержательный раздел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8B7143">
        <w:rPr>
          <w:rFonts w:ascii="Times New Roman" w:hAnsi="Times New Roman"/>
          <w:b/>
          <w:sz w:val="28"/>
          <w:szCs w:val="28"/>
        </w:rPr>
        <w:t>Содержание образовательной деятельности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B7143">
        <w:rPr>
          <w:rFonts w:ascii="Times New Roman" w:hAnsi="Times New Roman"/>
          <w:sz w:val="28"/>
          <w:szCs w:val="28"/>
        </w:rPr>
        <w:t xml:space="preserve"> Парциальная программа включает 7 разделов: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1 - </w:t>
      </w:r>
      <w:r w:rsidRPr="008B7143">
        <w:rPr>
          <w:rFonts w:ascii="Times New Roman" w:hAnsi="Times New Roman"/>
          <w:sz w:val="28"/>
          <w:szCs w:val="28"/>
        </w:rPr>
        <w:t>"Я и моя семья"</w:t>
      </w:r>
      <w:r>
        <w:rPr>
          <w:rFonts w:ascii="Times New Roman" w:hAnsi="Times New Roman"/>
          <w:sz w:val="28"/>
          <w:szCs w:val="28"/>
        </w:rPr>
        <w:t>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2 - </w:t>
      </w:r>
      <w:r w:rsidRPr="008B7143">
        <w:rPr>
          <w:rFonts w:ascii="Times New Roman" w:hAnsi="Times New Roman"/>
          <w:sz w:val="28"/>
          <w:szCs w:val="28"/>
        </w:rPr>
        <w:t>"История и традиции моего народа"</w:t>
      </w:r>
      <w:r>
        <w:rPr>
          <w:rFonts w:ascii="Times New Roman" w:hAnsi="Times New Roman"/>
          <w:sz w:val="28"/>
          <w:szCs w:val="28"/>
        </w:rPr>
        <w:t>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3 - </w:t>
      </w:r>
      <w:r w:rsidRPr="008B7143">
        <w:rPr>
          <w:rFonts w:ascii="Times New Roman" w:hAnsi="Times New Roman"/>
          <w:sz w:val="28"/>
          <w:szCs w:val="28"/>
        </w:rPr>
        <w:t>"Мой любимый детский сад"</w:t>
      </w:r>
      <w:r>
        <w:rPr>
          <w:rFonts w:ascii="Times New Roman" w:hAnsi="Times New Roman"/>
          <w:sz w:val="28"/>
          <w:szCs w:val="28"/>
        </w:rPr>
        <w:t>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4 - </w:t>
      </w:r>
      <w:r w:rsidRPr="008B7143">
        <w:rPr>
          <w:rFonts w:ascii="Times New Roman" w:hAnsi="Times New Roman"/>
          <w:sz w:val="28"/>
          <w:szCs w:val="28"/>
        </w:rPr>
        <w:t>"Моя малая родина"</w:t>
      </w:r>
      <w:r>
        <w:rPr>
          <w:rFonts w:ascii="Times New Roman" w:hAnsi="Times New Roman"/>
          <w:sz w:val="28"/>
          <w:szCs w:val="28"/>
        </w:rPr>
        <w:t>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5 - </w:t>
      </w:r>
      <w:r w:rsidRPr="008B7143">
        <w:rPr>
          <w:rFonts w:ascii="Times New Roman" w:hAnsi="Times New Roman"/>
          <w:sz w:val="28"/>
          <w:szCs w:val="28"/>
        </w:rPr>
        <w:t>"Природа родного села и района"</w:t>
      </w:r>
      <w:r>
        <w:rPr>
          <w:rFonts w:ascii="Times New Roman" w:hAnsi="Times New Roman"/>
          <w:sz w:val="28"/>
          <w:szCs w:val="28"/>
        </w:rPr>
        <w:t>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6 - </w:t>
      </w:r>
      <w:r w:rsidRPr="008B7143">
        <w:rPr>
          <w:rFonts w:ascii="Times New Roman" w:hAnsi="Times New Roman"/>
          <w:sz w:val="28"/>
          <w:szCs w:val="28"/>
        </w:rPr>
        <w:t>"Трудовая деятельность жителей села и района"</w:t>
      </w:r>
      <w:r>
        <w:rPr>
          <w:rFonts w:ascii="Times New Roman" w:hAnsi="Times New Roman"/>
          <w:sz w:val="28"/>
          <w:szCs w:val="28"/>
        </w:rPr>
        <w:t>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7 - </w:t>
      </w:r>
      <w:r w:rsidRPr="008B7143">
        <w:rPr>
          <w:rFonts w:ascii="Times New Roman" w:hAnsi="Times New Roman"/>
          <w:sz w:val="28"/>
          <w:szCs w:val="28"/>
        </w:rPr>
        <w:t>"Пировчане - герои войны"</w:t>
      </w:r>
      <w:r>
        <w:rPr>
          <w:rFonts w:ascii="Times New Roman" w:hAnsi="Times New Roman"/>
          <w:sz w:val="28"/>
          <w:szCs w:val="28"/>
        </w:rPr>
        <w:t>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B7143">
        <w:rPr>
          <w:rFonts w:ascii="Times New Roman" w:hAnsi="Times New Roman"/>
          <w:sz w:val="28"/>
          <w:szCs w:val="28"/>
        </w:rPr>
        <w:t xml:space="preserve"> Более подробное планирование работы составляется педагогами, детьми и членами семей воспитанников и находит свое отражение в рабочих программах воспитателей всех возрастных групп, принимающих участие в Программе.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Pr="008B7143">
        <w:rPr>
          <w:rFonts w:ascii="Times New Roman" w:hAnsi="Times New Roman"/>
          <w:b/>
          <w:sz w:val="28"/>
          <w:szCs w:val="28"/>
        </w:rPr>
        <w:t>Формы, способы, методы и средства реализации Программы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7143">
        <w:rPr>
          <w:rFonts w:ascii="Times New Roman" w:hAnsi="Times New Roman"/>
          <w:sz w:val="28"/>
          <w:szCs w:val="28"/>
        </w:rPr>
        <w:t xml:space="preserve"> При реализации Программы применяются и используются основные формы, способы, методы и средства образовательной деятельности: чтение художественной литературы, наблюдения в природе, исследовательская деятельность, беседы, экскурсии, субб</w:t>
      </w:r>
      <w:r>
        <w:rPr>
          <w:rFonts w:ascii="Times New Roman" w:hAnsi="Times New Roman"/>
          <w:sz w:val="28"/>
          <w:szCs w:val="28"/>
        </w:rPr>
        <w:t xml:space="preserve">отники, проекты, акции, </w:t>
      </w:r>
      <w:r w:rsidRPr="008B7143">
        <w:rPr>
          <w:rFonts w:ascii="Times New Roman" w:hAnsi="Times New Roman"/>
          <w:sz w:val="28"/>
          <w:szCs w:val="28"/>
        </w:rPr>
        <w:t>конкурсы, выставки, презентации, встречи с интересными людьми, слушание музыки, подвижные игры, концерты, музыкальные и спортивные праздники, создание альбомов, театрализация.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B7143">
        <w:rPr>
          <w:rFonts w:ascii="Times New Roman" w:hAnsi="Times New Roman"/>
          <w:sz w:val="28"/>
          <w:szCs w:val="28"/>
        </w:rPr>
        <w:t>При этом в любой образовательной деятельности, при применении любых форм, способов и методов учитываются следующие образовательные ориентиры:</w:t>
      </w:r>
    </w:p>
    <w:p w:rsidR="00913AB0" w:rsidRPr="008B7143" w:rsidRDefault="00913AB0" w:rsidP="008B7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развитие детской самостоятельности и инициативности;</w:t>
      </w:r>
    </w:p>
    <w:p w:rsidR="00913AB0" w:rsidRPr="008B7143" w:rsidRDefault="00913AB0" w:rsidP="008B7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развитие детских способностей;</w:t>
      </w:r>
    </w:p>
    <w:p w:rsidR="00913AB0" w:rsidRPr="008B7143" w:rsidRDefault="00913AB0" w:rsidP="008B7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проявление уважения к личности ребенка;</w:t>
      </w:r>
    </w:p>
    <w:p w:rsidR="00913AB0" w:rsidRPr="008B7143" w:rsidRDefault="00913AB0" w:rsidP="008B7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обеспечение эмоционального благополучия детей;</w:t>
      </w:r>
    </w:p>
    <w:p w:rsidR="00913AB0" w:rsidRPr="008B7143" w:rsidRDefault="00913AB0" w:rsidP="008B71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B7143">
        <w:rPr>
          <w:rFonts w:ascii="Times New Roman" w:hAnsi="Times New Roman"/>
          <w:sz w:val="28"/>
          <w:szCs w:val="28"/>
          <w:lang w:val="ru-RU"/>
        </w:rPr>
        <w:t>обсуждение с родителями целевых ориентиров и включение членов семьи в совместное взаимодействие по достижению этих целей.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F95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14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Pr="008B7143">
        <w:rPr>
          <w:rFonts w:ascii="Times New Roman" w:hAnsi="Times New Roman"/>
          <w:b/>
          <w:sz w:val="28"/>
          <w:szCs w:val="28"/>
        </w:rPr>
        <w:t xml:space="preserve"> Организационный раздел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8B7143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7143">
        <w:rPr>
          <w:rFonts w:ascii="Times New Roman" w:hAnsi="Times New Roman"/>
          <w:sz w:val="28"/>
          <w:szCs w:val="28"/>
        </w:rPr>
        <w:t>Реализацию программы обеспечивают воспитатели, музыкальный руководитель, инструктор по физической культуре.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121D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Pr="008B7143">
        <w:rPr>
          <w:rFonts w:ascii="Times New Roman" w:hAnsi="Times New Roman"/>
          <w:sz w:val="28"/>
          <w:szCs w:val="28"/>
        </w:rPr>
        <w:t>организовывает образовательную деятельность в специально организованной образовательной среде, в организованных формах  образовательной деятельности. Также воспитатель наблюдает за эффективностью реализации программы.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21D">
        <w:rPr>
          <w:rFonts w:ascii="Times New Roman" w:hAnsi="Times New Roman"/>
          <w:b/>
          <w:sz w:val="28"/>
          <w:szCs w:val="28"/>
        </w:rPr>
        <w:t xml:space="preserve">       Музыкальный руководитель</w:t>
      </w:r>
      <w:r w:rsidRPr="008B7143">
        <w:rPr>
          <w:rFonts w:ascii="Times New Roman" w:hAnsi="Times New Roman"/>
          <w:sz w:val="28"/>
          <w:szCs w:val="28"/>
        </w:rPr>
        <w:t xml:space="preserve"> принимает участие в подготовке и проведении праздников, создает аудиотеку, принимает участие в реализации проектов.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7143">
        <w:rPr>
          <w:rFonts w:ascii="Times New Roman" w:hAnsi="Times New Roman"/>
          <w:sz w:val="28"/>
          <w:szCs w:val="28"/>
        </w:rPr>
        <w:t xml:space="preserve"> </w:t>
      </w:r>
      <w:r w:rsidRPr="00CC121D">
        <w:rPr>
          <w:rFonts w:ascii="Times New Roman" w:hAnsi="Times New Roman"/>
          <w:b/>
          <w:sz w:val="28"/>
          <w:szCs w:val="28"/>
        </w:rPr>
        <w:t>Инструктор по физической культуре</w:t>
      </w:r>
      <w:r w:rsidRPr="008B7143">
        <w:rPr>
          <w:rFonts w:ascii="Times New Roman" w:hAnsi="Times New Roman"/>
          <w:sz w:val="28"/>
          <w:szCs w:val="28"/>
        </w:rPr>
        <w:t xml:space="preserve"> включает в занятия народные подвижные игры, проводит спортивные праздники, принимает участие в реализации проектов.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8B7143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:rsidR="00913AB0" w:rsidRPr="00BF7724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7143">
        <w:rPr>
          <w:rFonts w:ascii="Times New Roman" w:hAnsi="Times New Roman"/>
          <w:sz w:val="28"/>
          <w:szCs w:val="28"/>
        </w:rPr>
        <w:t>Компьютер, проектор, музыкальный центр, дидактический материал по ознакомлению с окружающим миром, аудиозаписи, видео- и фотоматериалы, периодическая печать.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Pr="008B7143">
        <w:rPr>
          <w:rFonts w:ascii="Times New Roman" w:hAnsi="Times New Roman"/>
          <w:b/>
          <w:sz w:val="28"/>
          <w:szCs w:val="28"/>
        </w:rPr>
        <w:t>Предметно-развивающая среда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7143">
        <w:rPr>
          <w:rFonts w:ascii="Times New Roman" w:hAnsi="Times New Roman"/>
          <w:sz w:val="28"/>
          <w:szCs w:val="28"/>
        </w:rPr>
        <w:t xml:space="preserve">Оформление центра патриотического воспитания совместно с родителями 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8B7143">
        <w:rPr>
          <w:rFonts w:ascii="Times New Roman" w:hAnsi="Times New Roman"/>
          <w:sz w:val="28"/>
          <w:szCs w:val="28"/>
        </w:rPr>
        <w:t>фотоальбомы, открытки, географические карты, дидактические игры, национальные костюмы, мини-музей и др.)</w:t>
      </w:r>
    </w:p>
    <w:p w:rsidR="00913AB0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Pr="008B7143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B7143">
        <w:rPr>
          <w:rFonts w:ascii="Times New Roman" w:hAnsi="Times New Roman"/>
          <w:sz w:val="28"/>
          <w:szCs w:val="28"/>
        </w:rPr>
        <w:t>Альбомы и презентации: "Ровесники района", "Транспорт села", "Природа нашего района", "Дары нашей природы", "Улицы нашего села", "Наше наследи</w:t>
      </w:r>
      <w:r>
        <w:rPr>
          <w:rFonts w:ascii="Times New Roman" w:hAnsi="Times New Roman"/>
          <w:sz w:val="28"/>
          <w:szCs w:val="28"/>
        </w:rPr>
        <w:t>е", "Защитники родной земли", "Д</w:t>
      </w:r>
      <w:r w:rsidRPr="008B7143">
        <w:rPr>
          <w:rFonts w:ascii="Times New Roman" w:hAnsi="Times New Roman"/>
          <w:sz w:val="28"/>
          <w:szCs w:val="28"/>
        </w:rPr>
        <w:t>остопримечательности нашего села", "Дорогая сельщина моя", "Творческие люди села", "История нашего села".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>Забродина Е.А. "Избранное" (стихи),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43">
        <w:rPr>
          <w:rFonts w:ascii="Times New Roman" w:hAnsi="Times New Roman"/>
          <w:sz w:val="28"/>
          <w:szCs w:val="28"/>
        </w:rPr>
        <w:t>2007г.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>Турпанов В.К. "На малой родине моей" (стихи), 2010г.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>Турпанов В.К. "Дорогая сельщина моя" (стихи), 2010г.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>Мордвинов Э.А. "Судьба этакая" (рассказы), 2009г.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>Мордвинов Э.А. "Родня" (рассказы), 2010г.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>Мордвинов Э.А. "Непокаянный" (повесть, рассказы), 2011г.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143">
        <w:rPr>
          <w:rFonts w:ascii="Times New Roman" w:hAnsi="Times New Roman"/>
          <w:sz w:val="28"/>
          <w:szCs w:val="28"/>
        </w:rPr>
        <w:t>Этноатлас Пировского района под редакцией Яруллиной Р.К., 2011г.</w:t>
      </w:r>
    </w:p>
    <w:p w:rsidR="00913AB0" w:rsidRPr="008B7143" w:rsidRDefault="00913AB0" w:rsidP="008B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AB0" w:rsidRPr="003B6834" w:rsidRDefault="00913AB0" w:rsidP="00B13F03">
      <w:pPr>
        <w:spacing w:after="0" w:line="240" w:lineRule="auto"/>
        <w:rPr>
          <w:b/>
          <w:sz w:val="28"/>
          <w:szCs w:val="28"/>
        </w:rPr>
      </w:pPr>
    </w:p>
    <w:p w:rsidR="00913AB0" w:rsidRDefault="00913AB0" w:rsidP="00B13F03">
      <w:pPr>
        <w:spacing w:after="0" w:line="240" w:lineRule="auto"/>
        <w:jc w:val="center"/>
        <w:rPr>
          <w:b/>
          <w:sz w:val="28"/>
          <w:szCs w:val="28"/>
        </w:rPr>
      </w:pPr>
    </w:p>
    <w:p w:rsidR="00913AB0" w:rsidRDefault="00913AB0"/>
    <w:sectPr w:rsidR="00913AB0" w:rsidSect="00AC1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B0" w:rsidRDefault="00913AB0" w:rsidP="00B13F03">
      <w:pPr>
        <w:spacing w:after="0" w:line="240" w:lineRule="auto"/>
      </w:pPr>
      <w:r>
        <w:separator/>
      </w:r>
    </w:p>
  </w:endnote>
  <w:endnote w:type="continuationSeparator" w:id="0">
    <w:p w:rsidR="00913AB0" w:rsidRDefault="00913AB0" w:rsidP="00B1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B0" w:rsidRDefault="00913AB0" w:rsidP="00AC18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AB0" w:rsidRDefault="00913AB0" w:rsidP="00AC18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B0" w:rsidRDefault="00913AB0" w:rsidP="00AC18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3AB0" w:rsidRDefault="00913AB0" w:rsidP="00AC18B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B0" w:rsidRDefault="00913A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B0" w:rsidRDefault="00913AB0" w:rsidP="00B13F03">
      <w:pPr>
        <w:spacing w:after="0" w:line="240" w:lineRule="auto"/>
      </w:pPr>
      <w:r>
        <w:separator/>
      </w:r>
    </w:p>
  </w:footnote>
  <w:footnote w:type="continuationSeparator" w:id="0">
    <w:p w:rsidR="00913AB0" w:rsidRDefault="00913AB0" w:rsidP="00B13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B0" w:rsidRDefault="00913A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B0" w:rsidRDefault="00913A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B0" w:rsidRDefault="00913A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4C6E"/>
    <w:multiLevelType w:val="hybridMultilevel"/>
    <w:tmpl w:val="B532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803EC1"/>
    <w:multiLevelType w:val="hybridMultilevel"/>
    <w:tmpl w:val="794E2A10"/>
    <w:lvl w:ilvl="0" w:tplc="A0E26D08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4E4E04"/>
    <w:multiLevelType w:val="hybridMultilevel"/>
    <w:tmpl w:val="2ED29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C555C"/>
    <w:multiLevelType w:val="hybridMultilevel"/>
    <w:tmpl w:val="DB12E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E17F4"/>
    <w:multiLevelType w:val="hybridMultilevel"/>
    <w:tmpl w:val="C908BC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F03"/>
    <w:rsid w:val="000C7598"/>
    <w:rsid w:val="0016177B"/>
    <w:rsid w:val="001969E8"/>
    <w:rsid w:val="001D3F92"/>
    <w:rsid w:val="001F48B6"/>
    <w:rsid w:val="00224F67"/>
    <w:rsid w:val="00241598"/>
    <w:rsid w:val="0030360D"/>
    <w:rsid w:val="00350AD3"/>
    <w:rsid w:val="00371949"/>
    <w:rsid w:val="00392DA0"/>
    <w:rsid w:val="003A0D24"/>
    <w:rsid w:val="003A6F48"/>
    <w:rsid w:val="003B6834"/>
    <w:rsid w:val="003E7F4E"/>
    <w:rsid w:val="003F1B88"/>
    <w:rsid w:val="00411684"/>
    <w:rsid w:val="00425377"/>
    <w:rsid w:val="00434EDD"/>
    <w:rsid w:val="0045584B"/>
    <w:rsid w:val="004D49B7"/>
    <w:rsid w:val="00552D30"/>
    <w:rsid w:val="005963C4"/>
    <w:rsid w:val="005E34BF"/>
    <w:rsid w:val="00612E63"/>
    <w:rsid w:val="006151D1"/>
    <w:rsid w:val="0066138C"/>
    <w:rsid w:val="006954F0"/>
    <w:rsid w:val="006D4F5C"/>
    <w:rsid w:val="00741EC7"/>
    <w:rsid w:val="007C1E3B"/>
    <w:rsid w:val="00823B50"/>
    <w:rsid w:val="00836B14"/>
    <w:rsid w:val="00843309"/>
    <w:rsid w:val="00854D5B"/>
    <w:rsid w:val="008B7143"/>
    <w:rsid w:val="00913293"/>
    <w:rsid w:val="00913AB0"/>
    <w:rsid w:val="00916C9A"/>
    <w:rsid w:val="00917E82"/>
    <w:rsid w:val="009218E4"/>
    <w:rsid w:val="00933CDB"/>
    <w:rsid w:val="00955E76"/>
    <w:rsid w:val="00996D62"/>
    <w:rsid w:val="009B1B47"/>
    <w:rsid w:val="00A03A13"/>
    <w:rsid w:val="00AC18B2"/>
    <w:rsid w:val="00AE5BDA"/>
    <w:rsid w:val="00B12D41"/>
    <w:rsid w:val="00B13F03"/>
    <w:rsid w:val="00B45300"/>
    <w:rsid w:val="00B674B9"/>
    <w:rsid w:val="00B8386D"/>
    <w:rsid w:val="00BF7724"/>
    <w:rsid w:val="00C0624A"/>
    <w:rsid w:val="00C148B5"/>
    <w:rsid w:val="00C60C4D"/>
    <w:rsid w:val="00CC121D"/>
    <w:rsid w:val="00D25ECF"/>
    <w:rsid w:val="00D26C07"/>
    <w:rsid w:val="00D43864"/>
    <w:rsid w:val="00D461C7"/>
    <w:rsid w:val="00D513BE"/>
    <w:rsid w:val="00DD0C0D"/>
    <w:rsid w:val="00E270CB"/>
    <w:rsid w:val="00E65993"/>
    <w:rsid w:val="00E91F28"/>
    <w:rsid w:val="00EB30F3"/>
    <w:rsid w:val="00F95CFD"/>
    <w:rsid w:val="00FE0A39"/>
    <w:rsid w:val="00FE0FB0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3F03"/>
    <w:pPr>
      <w:spacing w:line="252" w:lineRule="auto"/>
      <w:ind w:left="720"/>
      <w:contextualSpacing/>
    </w:pPr>
    <w:rPr>
      <w:rFonts w:ascii="Cambria" w:hAnsi="Cambria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B13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3F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3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F03"/>
    <w:rPr>
      <w:rFonts w:cs="Times New Roman"/>
    </w:rPr>
  </w:style>
  <w:style w:type="character" w:styleId="PageNumber">
    <w:name w:val="page number"/>
    <w:basedOn w:val="DefaultParagraphFont"/>
    <w:uiPriority w:val="99"/>
    <w:rsid w:val="00AC18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7</Pages>
  <Words>2164</Words>
  <Characters>12336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27</cp:revision>
  <cp:lastPrinted>2016-06-06T12:24:00Z</cp:lastPrinted>
  <dcterms:created xsi:type="dcterms:W3CDTF">2015-11-02T12:50:00Z</dcterms:created>
  <dcterms:modified xsi:type="dcterms:W3CDTF">2017-02-21T07:33:00Z</dcterms:modified>
</cp:coreProperties>
</file>